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D9" w:rsidRDefault="00D054D9">
      <w:pPr>
        <w:rPr>
          <w:sz w:val="32"/>
          <w:szCs w:val="32"/>
        </w:rPr>
      </w:pPr>
    </w:p>
    <w:p w:rsidR="00D054D9" w:rsidRDefault="002871A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D054D9" w:rsidRDefault="002871A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D054D9" w:rsidRDefault="002871A4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谢洁</w:t>
      </w:r>
      <w:r>
        <w:rPr>
          <w:rFonts w:hint="eastAsia"/>
          <w:sz w:val="32"/>
          <w:szCs w:val="32"/>
          <w:u w:val="single"/>
        </w:rPr>
        <w:t xml:space="preserve">        </w:t>
      </w:r>
    </w:p>
    <w:p w:rsidR="00D054D9" w:rsidRDefault="00D054D9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D054D9">
        <w:tc>
          <w:tcPr>
            <w:tcW w:w="2093" w:type="dxa"/>
          </w:tcPr>
          <w:p w:rsidR="00D054D9" w:rsidRDefault="00D054D9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D054D9" w:rsidRDefault="002871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D054D9">
        <w:tc>
          <w:tcPr>
            <w:tcW w:w="2093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2020.01</w:t>
            </w:r>
            <w:r>
              <w:rPr>
                <w:rFonts w:hint="eastAsia"/>
                <w:sz w:val="32"/>
                <w:szCs w:val="32"/>
              </w:rPr>
              <w:t>江阴市德育新秀</w:t>
            </w:r>
          </w:p>
        </w:tc>
      </w:tr>
      <w:tr w:rsidR="00D054D9">
        <w:tc>
          <w:tcPr>
            <w:tcW w:w="2093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D054D9" w:rsidRDefault="00D054D9">
            <w:pPr>
              <w:rPr>
                <w:sz w:val="32"/>
                <w:szCs w:val="32"/>
              </w:rPr>
            </w:pPr>
          </w:p>
        </w:tc>
      </w:tr>
      <w:tr w:rsidR="00D054D9">
        <w:tc>
          <w:tcPr>
            <w:tcW w:w="2093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</w:t>
            </w:r>
            <w:proofErr w:type="gramStart"/>
            <w:r>
              <w:rPr>
                <w:rFonts w:hint="eastAsia"/>
                <w:sz w:val="32"/>
                <w:szCs w:val="32"/>
              </w:rPr>
              <w:t>心理赛课</w:t>
            </w:r>
            <w:proofErr w:type="gramEnd"/>
            <w:r>
              <w:rPr>
                <w:rFonts w:hint="eastAsia"/>
                <w:sz w:val="32"/>
                <w:szCs w:val="32"/>
              </w:rPr>
              <w:t>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D054D9" w:rsidRDefault="00D054D9">
            <w:pPr>
              <w:rPr>
                <w:sz w:val="32"/>
                <w:szCs w:val="32"/>
              </w:rPr>
            </w:pPr>
          </w:p>
        </w:tc>
      </w:tr>
      <w:tr w:rsidR="00D054D9">
        <w:tc>
          <w:tcPr>
            <w:tcW w:w="2093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D054D9" w:rsidRDefault="002871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2020.07</w:t>
            </w:r>
            <w:r>
              <w:rPr>
                <w:rFonts w:hint="eastAsia"/>
                <w:sz w:val="32"/>
                <w:szCs w:val="32"/>
              </w:rPr>
              <w:t>《点亮心灯，疫同成长》获无锡市二等奖</w:t>
            </w:r>
            <w:bookmarkStart w:id="0" w:name="_GoBack"/>
            <w:bookmarkEnd w:id="0"/>
          </w:p>
        </w:tc>
      </w:tr>
    </w:tbl>
    <w:p w:rsidR="00D054D9" w:rsidRDefault="00D054D9">
      <w:pPr>
        <w:rPr>
          <w:sz w:val="32"/>
          <w:szCs w:val="32"/>
        </w:rPr>
      </w:pPr>
    </w:p>
    <w:sectPr w:rsidR="00D05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2871A4"/>
    <w:rsid w:val="008B7F76"/>
    <w:rsid w:val="00D054D9"/>
    <w:rsid w:val="00F52D36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谢洁</cp:lastModifiedBy>
  <cp:revision>2</cp:revision>
  <dcterms:created xsi:type="dcterms:W3CDTF">2020-10-28T02:33:00Z</dcterms:created>
  <dcterms:modified xsi:type="dcterms:W3CDTF">2020-10-28T02:33:00Z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